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8537D4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F68E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6713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51214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75121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8537D4" w:rsidRDefault="008537D4" w:rsidP="00853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51214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68E2" w:rsidP="0016713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="00167139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167139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67139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пр. Мира, б-р Домостроителей в районе ДК КАМАЗа (Координаты: 55.758230 52.433720))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C63CE4" w:rsidRPr="00907193" w:rsidRDefault="00C63CE4" w:rsidP="00C63CE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C63CE4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63CE4" w:rsidRDefault="00C63CE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63CE4" w:rsidRPr="0066746D" w:rsidRDefault="00C63CE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63CE4" w:rsidRDefault="00C63CE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63CE4" w:rsidRDefault="00C63CE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63CE4" w:rsidRDefault="00C63CE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63CE4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63CE4" w:rsidRPr="00E116B9" w:rsidRDefault="00C63CE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63CE4" w:rsidRPr="00E116B9" w:rsidRDefault="00C63CE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63CE4" w:rsidRDefault="00C63CE4" w:rsidP="002648C2">
            <w:pPr>
              <w:spacing w:before="75" w:after="75"/>
              <w:jc w:val="center"/>
            </w:pPr>
            <w:r w:rsidRPr="0047312E">
              <w:t>АКЦИОНЕРНОЕ ОБЩЕСТВО "ПЕРВАЯ БАШЕННАЯ КОМПАНИЯ"</w:t>
            </w:r>
          </w:p>
          <w:p w:rsidR="00C63CE4" w:rsidRPr="00E116B9" w:rsidRDefault="00C63CE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>
              <w:rPr>
                <w:rFonts w:ascii="Inter" w:hAnsi="Inter"/>
                <w:color w:val="333333"/>
                <w:sz w:val="20"/>
                <w:szCs w:val="20"/>
              </w:rPr>
              <w:t>7707387700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63CE4" w:rsidRPr="00E116B9" w:rsidRDefault="00C63CE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63CE4" w:rsidRPr="00E116B9" w:rsidRDefault="00C63CE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C63CE4" w:rsidRPr="00E116B9" w:rsidRDefault="00C63CE4" w:rsidP="00C63C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3CE4" w:rsidRDefault="00C63CE4" w:rsidP="00C63CE4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="0015449B" w:rsidRPr="0015449B">
        <w:t>АКЦИОНЕРНОЕ ОБЩЕСТВО "ПЕРВАЯ БАШЕННАЯ КОМПАНИЯ"</w:t>
      </w:r>
      <w:r w:rsidR="0015449B">
        <w:t xml:space="preserve"> </w:t>
      </w:r>
      <w:bookmarkStart w:id="0" w:name="_GoBack"/>
      <w:bookmarkEnd w:id="0"/>
      <w:r w:rsidRPr="00E116B9">
        <w:rPr>
          <w:rFonts w:ascii="Times New Roman" w:hAnsi="Times New Roman" w:cs="Times New Roman"/>
          <w:sz w:val="24"/>
          <w:szCs w:val="24"/>
        </w:rPr>
        <w:t>цена договора – 41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116B9">
        <w:rPr>
          <w:rFonts w:ascii="Times New Roman" w:hAnsi="Times New Roman" w:cs="Times New Roman"/>
          <w:sz w:val="24"/>
          <w:szCs w:val="24"/>
        </w:rPr>
        <w:t>744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16B9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5449B"/>
    <w:rsid w:val="00160C48"/>
    <w:rsid w:val="00167139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2F0131"/>
    <w:rsid w:val="003103C7"/>
    <w:rsid w:val="00314002"/>
    <w:rsid w:val="00362F86"/>
    <w:rsid w:val="003835B4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835B4"/>
    <w:rsid w:val="005C673E"/>
    <w:rsid w:val="005D6A46"/>
    <w:rsid w:val="005E5950"/>
    <w:rsid w:val="00610D11"/>
    <w:rsid w:val="00613930"/>
    <w:rsid w:val="006A14F3"/>
    <w:rsid w:val="006D77AB"/>
    <w:rsid w:val="0071642F"/>
    <w:rsid w:val="00751214"/>
    <w:rsid w:val="007624BA"/>
    <w:rsid w:val="00762C9D"/>
    <w:rsid w:val="00770148"/>
    <w:rsid w:val="007A592E"/>
    <w:rsid w:val="007A7F87"/>
    <w:rsid w:val="007C060E"/>
    <w:rsid w:val="007F655D"/>
    <w:rsid w:val="0082715B"/>
    <w:rsid w:val="00834C78"/>
    <w:rsid w:val="008537D4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2740"/>
    <w:rsid w:val="00995520"/>
    <w:rsid w:val="009A701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63CE4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D7C1B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E298F"/>
  <w15:docId w15:val="{3370D773-62C7-481E-8DEB-860EE73E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7512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2024-03-22T08:51:00Z</dcterms:created>
  <dcterms:modified xsi:type="dcterms:W3CDTF">2024-04-04T09:37:00Z</dcterms:modified>
</cp:coreProperties>
</file>